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DBFF8C" w14:textId="172D8A84" w:rsidR="00240C74" w:rsidRPr="00E120EF" w:rsidRDefault="00660312" w:rsidP="00660312">
      <w:pPr>
        <w:jc w:val="center"/>
        <w:rPr>
          <w:b/>
          <w:bCs/>
          <w:sz w:val="28"/>
          <w:szCs w:val="28"/>
        </w:rPr>
      </w:pPr>
      <w:r w:rsidRPr="00E120EF">
        <w:rPr>
          <w:b/>
          <w:bCs/>
          <w:sz w:val="28"/>
          <w:szCs w:val="28"/>
        </w:rPr>
        <w:t>Lab 0</w:t>
      </w:r>
      <w:r w:rsidR="00A3760A">
        <w:rPr>
          <w:b/>
          <w:bCs/>
          <w:sz w:val="28"/>
          <w:szCs w:val="28"/>
        </w:rPr>
        <w:t>6</w:t>
      </w:r>
      <w:r w:rsidRPr="00E120EF">
        <w:rPr>
          <w:b/>
          <w:bCs/>
          <w:sz w:val="28"/>
          <w:szCs w:val="28"/>
        </w:rPr>
        <w:t xml:space="preserve">: </w:t>
      </w:r>
      <w:r w:rsidR="009A2234">
        <w:rPr>
          <w:b/>
          <w:bCs/>
          <w:sz w:val="28"/>
          <w:szCs w:val="28"/>
        </w:rPr>
        <w:t>Exploratory Data Analysis (EDA)</w:t>
      </w:r>
      <w:r w:rsidR="001E39F2">
        <w:rPr>
          <w:b/>
          <w:bCs/>
          <w:sz w:val="28"/>
          <w:szCs w:val="28"/>
        </w:rPr>
        <w:t xml:space="preserve"> </w:t>
      </w:r>
      <w:r w:rsidR="00063751">
        <w:rPr>
          <w:b/>
          <w:bCs/>
          <w:sz w:val="28"/>
          <w:szCs w:val="28"/>
        </w:rPr>
        <w:t>with Clustering</w:t>
      </w:r>
    </w:p>
    <w:p w14:paraId="7BE793B8" w14:textId="77777777" w:rsidR="00660312" w:rsidRPr="00E120EF" w:rsidRDefault="00660312" w:rsidP="00660312">
      <w:pPr>
        <w:jc w:val="center"/>
        <w:rPr>
          <w:b/>
          <w:bCs/>
          <w:sz w:val="28"/>
          <w:szCs w:val="28"/>
        </w:rPr>
      </w:pPr>
      <w:r w:rsidRPr="00E120EF">
        <w:rPr>
          <w:b/>
          <w:bCs/>
          <w:sz w:val="28"/>
          <w:szCs w:val="28"/>
        </w:rPr>
        <w:t>CS3300 Data Science</w:t>
      </w:r>
    </w:p>
    <w:p w14:paraId="7E1AEF67" w14:textId="77777777" w:rsidR="00660312" w:rsidRDefault="00660312" w:rsidP="00660312">
      <w:pPr>
        <w:jc w:val="center"/>
      </w:pPr>
    </w:p>
    <w:p w14:paraId="6385DFC4" w14:textId="595E0D67" w:rsidR="00660312" w:rsidRPr="00851CFA" w:rsidRDefault="00660312" w:rsidP="00660312">
      <w:pPr>
        <w:jc w:val="both"/>
        <w:rPr>
          <w:b/>
          <w:bCs/>
          <w:sz w:val="28"/>
          <w:szCs w:val="28"/>
          <w:u w:val="single"/>
        </w:rPr>
      </w:pPr>
      <w:r w:rsidRPr="00BE12BC">
        <w:rPr>
          <w:b/>
          <w:bCs/>
          <w:sz w:val="28"/>
          <w:szCs w:val="28"/>
          <w:u w:val="single"/>
        </w:rPr>
        <w:t>Learning Outcomes</w:t>
      </w:r>
    </w:p>
    <w:p w14:paraId="5F9A1E7F" w14:textId="7DF37424" w:rsidR="00486298" w:rsidRDefault="00486298" w:rsidP="00486298">
      <w:pPr>
        <w:jc w:val="both"/>
        <w:rPr>
          <w:b/>
          <w:bCs/>
        </w:rPr>
      </w:pPr>
    </w:p>
    <w:p w14:paraId="7FBB835C" w14:textId="183D78EF" w:rsidR="00DA0AB4" w:rsidRDefault="00DA0AB4" w:rsidP="00486298">
      <w:pPr>
        <w:jc w:val="both"/>
      </w:pPr>
      <w:r>
        <w:t>1. Apply clustering algorithms to unlabeled data</w:t>
      </w:r>
    </w:p>
    <w:p w14:paraId="1B31CF62" w14:textId="77777777" w:rsidR="001A1D1A" w:rsidRDefault="00DA0AB4" w:rsidP="00486298">
      <w:pPr>
        <w:jc w:val="both"/>
      </w:pPr>
      <w:r>
        <w:t xml:space="preserve">2. </w:t>
      </w:r>
      <w:r w:rsidR="001A1D1A">
        <w:t>Characterize similarities and differences between clusters</w:t>
      </w:r>
    </w:p>
    <w:p w14:paraId="1659EB22" w14:textId="4964A562" w:rsidR="00DA0AB4" w:rsidRPr="00DA0AB4" w:rsidRDefault="001A1D1A" w:rsidP="00486298">
      <w:pPr>
        <w:jc w:val="both"/>
      </w:pPr>
      <w:r>
        <w:t>3. Identify important features using statistical tests</w:t>
      </w:r>
      <w:r w:rsidR="00DA0AB4">
        <w:t xml:space="preserve">   </w:t>
      </w:r>
    </w:p>
    <w:p w14:paraId="616AD11E" w14:textId="77777777" w:rsidR="00DA0AB4" w:rsidRDefault="00DA0AB4" w:rsidP="00486298">
      <w:pPr>
        <w:jc w:val="both"/>
        <w:rPr>
          <w:b/>
          <w:bCs/>
        </w:rPr>
      </w:pPr>
    </w:p>
    <w:p w14:paraId="2D2B3289" w14:textId="6F1917A5" w:rsidR="00781A8D" w:rsidRPr="00BE12BC" w:rsidRDefault="00781A8D" w:rsidP="00660312">
      <w:pPr>
        <w:jc w:val="both"/>
        <w:rPr>
          <w:b/>
          <w:bCs/>
          <w:sz w:val="28"/>
          <w:szCs w:val="28"/>
          <w:u w:val="single"/>
        </w:rPr>
      </w:pPr>
      <w:r w:rsidRPr="00BE12BC">
        <w:rPr>
          <w:b/>
          <w:bCs/>
          <w:sz w:val="28"/>
          <w:szCs w:val="28"/>
          <w:u w:val="single"/>
        </w:rPr>
        <w:t>Overview</w:t>
      </w:r>
    </w:p>
    <w:p w14:paraId="65401065" w14:textId="1350A054" w:rsidR="0043257B" w:rsidRDefault="0043257B" w:rsidP="00660312">
      <w:pPr>
        <w:jc w:val="both"/>
      </w:pPr>
      <w:r>
        <w:t>In the first half of the class, we've been focusing on exploratory data analysis (EDA).  You've primarily been using data sets with only a handful of variables.  You could analyze each variable with visualizations and statistics to find relationships.  High dimensional data sets, however, have too many variables for you to analyze each variable individually.  We need to turn to more sophisticated techniques such dimensionality reduction and clustering.</w:t>
      </w:r>
    </w:p>
    <w:p w14:paraId="4598CED3" w14:textId="1723832C" w:rsidR="0043257B" w:rsidRDefault="0043257B" w:rsidP="00660312">
      <w:pPr>
        <w:jc w:val="both"/>
      </w:pPr>
    </w:p>
    <w:p w14:paraId="3961DA29" w14:textId="6A4C7CDF" w:rsidR="0043257B" w:rsidRDefault="0043257B" w:rsidP="00660312">
      <w:pPr>
        <w:jc w:val="both"/>
      </w:pPr>
      <w:r>
        <w:t>In this lab, you are going to analyze 63,542 emails.  You will convert the raw text into a feature matrix using a "bag of words" model. Each column of the feature matrix corresponds to one word, each row corresponds to one email, and the entry stores the number of times that word was found in that email.  You will perform dimensionality reduction using the Truncated SVD method, cluster the emails, and compare the "inherent" structure to the given class labels.</w:t>
      </w:r>
    </w:p>
    <w:p w14:paraId="12314059" w14:textId="1FE59F68" w:rsidR="00781A8D" w:rsidRDefault="00781A8D" w:rsidP="00660312">
      <w:pPr>
        <w:jc w:val="both"/>
        <w:rPr>
          <w:b/>
          <w:bCs/>
        </w:rPr>
      </w:pPr>
    </w:p>
    <w:p w14:paraId="4D524CF8" w14:textId="039F7B76" w:rsidR="00660312" w:rsidRPr="00BE12BC" w:rsidRDefault="00660312" w:rsidP="00660312">
      <w:pPr>
        <w:jc w:val="both"/>
        <w:rPr>
          <w:b/>
          <w:bCs/>
          <w:sz w:val="28"/>
          <w:szCs w:val="28"/>
          <w:u w:val="single"/>
        </w:rPr>
      </w:pPr>
      <w:r w:rsidRPr="00BE12BC">
        <w:rPr>
          <w:b/>
          <w:bCs/>
          <w:sz w:val="28"/>
          <w:szCs w:val="28"/>
          <w:u w:val="single"/>
        </w:rPr>
        <w:t>Instructions</w:t>
      </w:r>
    </w:p>
    <w:p w14:paraId="025D10E1" w14:textId="1AD3CD12" w:rsidR="00890963" w:rsidRDefault="00890963" w:rsidP="00335D89"/>
    <w:p w14:paraId="4A6EDB45" w14:textId="45DFFD7A" w:rsidR="00926D34" w:rsidRPr="00926D34" w:rsidRDefault="00926D34" w:rsidP="00335D89">
      <w:pPr>
        <w:rPr>
          <w:b/>
          <w:bCs/>
        </w:rPr>
      </w:pPr>
      <w:r w:rsidRPr="00926D34">
        <w:rPr>
          <w:b/>
          <w:bCs/>
        </w:rPr>
        <w:t>Part I: Load and Transform the Data</w:t>
      </w:r>
    </w:p>
    <w:p w14:paraId="3D0C1C78" w14:textId="7EA68E03" w:rsidR="00926D34" w:rsidRDefault="00926D34" w:rsidP="00926D34">
      <w:pPr>
        <w:ind w:left="720"/>
      </w:pPr>
      <w:r>
        <w:t>a. Repeat your process from Lab 5 to get a feature matrix and a SVD projection matrix for the emails.</w:t>
      </w:r>
      <w:r w:rsidR="001A1D1A">
        <w:t xml:space="preserve">  </w:t>
      </w:r>
      <w:r w:rsidR="006D7BDB">
        <w:t xml:space="preserve">When using the </w:t>
      </w:r>
      <w:proofErr w:type="spellStart"/>
      <w:r w:rsidR="006D7BDB" w:rsidRPr="001A1D1A">
        <w:rPr>
          <w:rFonts w:ascii="Roboto Mono Medium" w:hAnsi="Roboto Mono Medium"/>
          <w:sz w:val="22"/>
          <w:szCs w:val="22"/>
        </w:rPr>
        <w:t>CountVectorizer</w:t>
      </w:r>
      <w:proofErr w:type="spellEnd"/>
      <w:r w:rsidR="006D7BDB">
        <w:t xml:space="preserve">, use the parameters </w:t>
      </w:r>
      <w:r w:rsidR="001A1D1A" w:rsidRPr="001A1D1A">
        <w:rPr>
          <w:rFonts w:ascii="Roboto Mono Medium" w:hAnsi="Roboto Mono Medium"/>
          <w:sz w:val="22"/>
          <w:szCs w:val="22"/>
        </w:rPr>
        <w:t xml:space="preserve">binary=True </w:t>
      </w:r>
      <w:r w:rsidR="00DC6B10">
        <w:t>to</w:t>
      </w:r>
      <w:r w:rsidR="001A1D1A">
        <w:t xml:space="preserve"> generate a matrix of absence (0) / presence (1) values</w:t>
      </w:r>
      <w:r w:rsidR="00DC6B10">
        <w:t xml:space="preserve"> and </w:t>
      </w:r>
      <w:proofErr w:type="spellStart"/>
      <w:r w:rsidR="00DC6B10" w:rsidRPr="00DC6B10">
        <w:rPr>
          <w:rFonts w:ascii="Roboto Mono Medium" w:hAnsi="Roboto Mono Medium"/>
          <w:sz w:val="22"/>
          <w:szCs w:val="22"/>
        </w:rPr>
        <w:t>min_df</w:t>
      </w:r>
      <w:proofErr w:type="spellEnd"/>
      <w:r w:rsidR="00DC6B10" w:rsidRPr="00DC6B10">
        <w:rPr>
          <w:rFonts w:ascii="Roboto Mono Medium" w:hAnsi="Roboto Mono Medium"/>
          <w:sz w:val="22"/>
          <w:szCs w:val="22"/>
        </w:rPr>
        <w:t>=10</w:t>
      </w:r>
      <w:r w:rsidR="00DC6B10">
        <w:t xml:space="preserve"> to exclude any words that do not appear in at least 10 emails.</w:t>
      </w:r>
    </w:p>
    <w:p w14:paraId="6616B26E" w14:textId="77777777" w:rsidR="00926D34" w:rsidRDefault="00926D34" w:rsidP="00926D34"/>
    <w:p w14:paraId="70584C40" w14:textId="38045F96" w:rsidR="00890963" w:rsidRPr="005F5C07" w:rsidRDefault="00890963" w:rsidP="00890963">
      <w:pPr>
        <w:rPr>
          <w:b/>
          <w:bCs/>
        </w:rPr>
      </w:pPr>
      <w:r w:rsidRPr="005F5C07">
        <w:rPr>
          <w:b/>
          <w:bCs/>
        </w:rPr>
        <w:t xml:space="preserve">Part </w:t>
      </w:r>
      <w:r w:rsidR="00926D34">
        <w:rPr>
          <w:b/>
          <w:bCs/>
        </w:rPr>
        <w:t>II</w:t>
      </w:r>
      <w:r w:rsidRPr="005F5C07">
        <w:rPr>
          <w:b/>
          <w:bCs/>
        </w:rPr>
        <w:t xml:space="preserve">: </w:t>
      </w:r>
      <w:r>
        <w:rPr>
          <w:b/>
          <w:bCs/>
        </w:rPr>
        <w:t>Cluster the Email</w:t>
      </w:r>
      <w:r w:rsidR="00E63A3B">
        <w:rPr>
          <w:b/>
          <w:bCs/>
        </w:rPr>
        <w:t>s</w:t>
      </w:r>
    </w:p>
    <w:p w14:paraId="44703693" w14:textId="77777777" w:rsidR="00890963" w:rsidRDefault="00890963" w:rsidP="00C26848">
      <w:pPr>
        <w:ind w:left="720"/>
        <w:jc w:val="both"/>
      </w:pPr>
      <w:r>
        <w:t>To perform further analysis, we want to cluster the emails.  By clustering the emails, each message will be assigned a cluster id (e.g., 0, 1, 2, etc.).</w:t>
      </w:r>
    </w:p>
    <w:p w14:paraId="0356B13B" w14:textId="77777777" w:rsidR="00890963" w:rsidRDefault="00890963" w:rsidP="00C26848">
      <w:pPr>
        <w:ind w:left="720"/>
        <w:jc w:val="both"/>
      </w:pPr>
    </w:p>
    <w:p w14:paraId="19570E9E" w14:textId="71AA0B8E" w:rsidR="00890963" w:rsidRDefault="00890963" w:rsidP="00C26848">
      <w:pPr>
        <w:ind w:left="720"/>
        <w:jc w:val="both"/>
      </w:pPr>
      <w:r>
        <w:t xml:space="preserve">a. Review the </w:t>
      </w:r>
      <w:hyperlink r:id="rId7" w:history="1">
        <w:r w:rsidRPr="00890963">
          <w:rPr>
            <w:rStyle w:val="Hyperlink"/>
          </w:rPr>
          <w:t>clustering algorithms</w:t>
        </w:r>
      </w:hyperlink>
      <w:r>
        <w:t xml:space="preserve"> available in Scikit Learn.  Choose a clustering algorithm that </w:t>
      </w:r>
      <w:r w:rsidR="00C26848">
        <w:t>you think would be appropriate for this data set.</w:t>
      </w:r>
    </w:p>
    <w:p w14:paraId="7C3DEB0F" w14:textId="77777777" w:rsidR="00890963" w:rsidRDefault="00890963" w:rsidP="00C26848">
      <w:pPr>
        <w:ind w:left="720"/>
        <w:jc w:val="both"/>
      </w:pPr>
    </w:p>
    <w:p w14:paraId="32720EE5" w14:textId="041EDB6E" w:rsidR="00890963" w:rsidRDefault="00890963" w:rsidP="00C26848">
      <w:pPr>
        <w:ind w:left="720"/>
        <w:jc w:val="both"/>
      </w:pPr>
      <w:r>
        <w:t xml:space="preserve">b. Cluster the samples using the two </w:t>
      </w:r>
      <w:r w:rsidR="00C26848">
        <w:t>SVD components you chose in Lab 5.</w:t>
      </w:r>
      <w:r w:rsidR="00437166">
        <w:t xml:space="preserve">  The clustering algorithm should return a </w:t>
      </w:r>
      <w:r w:rsidR="001A1D1A">
        <w:t xml:space="preserve">1D </w:t>
      </w:r>
      <w:proofErr w:type="spellStart"/>
      <w:r w:rsidR="001A1D1A">
        <w:t>N</w:t>
      </w:r>
      <w:r w:rsidR="00437166">
        <w:t>umpy</w:t>
      </w:r>
      <w:proofErr w:type="spellEnd"/>
      <w:r w:rsidR="00437166">
        <w:t xml:space="preserve"> array of cluster labels (e.g., 0, 1, 2, etc.) for each point.</w:t>
      </w:r>
    </w:p>
    <w:p w14:paraId="3E41B865" w14:textId="77777777" w:rsidR="00890963" w:rsidRDefault="00890963" w:rsidP="00C26848">
      <w:pPr>
        <w:ind w:left="720"/>
        <w:jc w:val="both"/>
      </w:pPr>
    </w:p>
    <w:p w14:paraId="78F1D4A4" w14:textId="4294F220" w:rsidR="00890963" w:rsidRDefault="00890963" w:rsidP="00C26848">
      <w:pPr>
        <w:ind w:left="720"/>
        <w:jc w:val="both"/>
      </w:pPr>
      <w:r>
        <w:t xml:space="preserve">c. </w:t>
      </w:r>
      <w:r w:rsidR="00437166">
        <w:t>Create a scatter plot</w:t>
      </w:r>
      <w:r w:rsidR="00B124AE">
        <w:t xml:space="preserve"> along the 2 SVD components.</w:t>
      </w:r>
      <w:r w:rsidR="00437166">
        <w:t xml:space="preserve"> </w:t>
      </w:r>
      <w:r w:rsidR="00B124AE">
        <w:t xml:space="preserve">  Color the points according to their cluster labels.</w:t>
      </w:r>
    </w:p>
    <w:p w14:paraId="5750A540" w14:textId="4BE065C3" w:rsidR="00437166" w:rsidRDefault="00437166" w:rsidP="00C26848">
      <w:pPr>
        <w:ind w:left="720"/>
        <w:jc w:val="both"/>
      </w:pPr>
    </w:p>
    <w:p w14:paraId="7AACB7B0" w14:textId="06CE31DB" w:rsidR="00437166" w:rsidRDefault="00437166" w:rsidP="00C26848">
      <w:pPr>
        <w:ind w:left="720"/>
        <w:jc w:val="both"/>
      </w:pPr>
      <w:r>
        <w:t xml:space="preserve">d.  Assess whether </w:t>
      </w:r>
      <w:r w:rsidR="001A1D1A">
        <w:t xml:space="preserve">the cluster assignments.  Visually, the data should form two distinct groups or clusters.  The clustering algorithm should label the points so that all points in the same cluster have the same cluster id.  (With two clusters, there should only be two cluster ids.)  </w:t>
      </w:r>
      <w:r>
        <w:t>If the clustering does not look correct, try adjusting the parameters of the clustering algorithm you chose or choose a different algorithm.</w:t>
      </w:r>
    </w:p>
    <w:p w14:paraId="2F5B625F" w14:textId="5FD998BF" w:rsidR="001A1D1A" w:rsidRDefault="001A1D1A" w:rsidP="00C26848">
      <w:pPr>
        <w:ind w:left="720"/>
        <w:jc w:val="both"/>
      </w:pPr>
    </w:p>
    <w:p w14:paraId="2E7C574B" w14:textId="5E181494" w:rsidR="00437166" w:rsidRDefault="001A1D1A" w:rsidP="001A1D1A">
      <w:pPr>
        <w:ind w:left="720"/>
        <w:jc w:val="both"/>
      </w:pPr>
      <w:r>
        <w:t>e</w:t>
      </w:r>
      <w:r>
        <w:t xml:space="preserve">. Calculate a confusion matrix </w:t>
      </w:r>
      <w:r>
        <w:t xml:space="preserve">for </w:t>
      </w:r>
      <w:r>
        <w:t>the ham / spam labels versus the cluster labels.</w:t>
      </w:r>
    </w:p>
    <w:p w14:paraId="46377D19" w14:textId="77777777" w:rsidR="005F352C" w:rsidRDefault="005F352C" w:rsidP="00437166">
      <w:pPr>
        <w:rPr>
          <w:b/>
          <w:bCs/>
        </w:rPr>
      </w:pPr>
    </w:p>
    <w:p w14:paraId="4A730048" w14:textId="0BE2AB52" w:rsidR="00437166" w:rsidRDefault="00437166" w:rsidP="00437166">
      <w:pPr>
        <w:rPr>
          <w:b/>
          <w:bCs/>
        </w:rPr>
      </w:pPr>
      <w:r w:rsidRPr="005F5C07">
        <w:rPr>
          <w:b/>
          <w:bCs/>
        </w:rPr>
        <w:t xml:space="preserve">Part </w:t>
      </w:r>
      <w:r w:rsidR="00335D89">
        <w:rPr>
          <w:b/>
          <w:bCs/>
        </w:rPr>
        <w:t>II</w:t>
      </w:r>
      <w:r w:rsidR="005F352C">
        <w:rPr>
          <w:b/>
          <w:bCs/>
        </w:rPr>
        <w:t>I</w:t>
      </w:r>
      <w:r w:rsidRPr="005F5C07">
        <w:rPr>
          <w:b/>
          <w:bCs/>
        </w:rPr>
        <w:t xml:space="preserve">: </w:t>
      </w:r>
      <w:r w:rsidR="001A1D1A">
        <w:rPr>
          <w:b/>
          <w:bCs/>
        </w:rPr>
        <w:t>Calculating Document Frequencies of Words</w:t>
      </w:r>
    </w:p>
    <w:p w14:paraId="29BF2F1E" w14:textId="7A5C9BFC" w:rsidR="00437166" w:rsidRPr="00437166" w:rsidRDefault="00437166" w:rsidP="00277D4A">
      <w:pPr>
        <w:ind w:left="720"/>
        <w:jc w:val="both"/>
      </w:pPr>
      <w:r>
        <w:t>From part I</w:t>
      </w:r>
      <w:r w:rsidR="005F352C">
        <w:t>I</w:t>
      </w:r>
      <w:r>
        <w:t xml:space="preserve">, we now have clusters, but we don't know </w:t>
      </w:r>
      <w:r w:rsidR="001A1D1A">
        <w:t>why certain those specific emails were</w:t>
      </w:r>
      <w:r>
        <w:t xml:space="preserve"> cluster</w:t>
      </w:r>
      <w:r w:rsidR="001A1D1A">
        <w:t>ed together.</w:t>
      </w:r>
    </w:p>
    <w:p w14:paraId="07D93754" w14:textId="4226BB4D" w:rsidR="001A1D1A" w:rsidRDefault="001A1D1A" w:rsidP="001A1D1A">
      <w:pPr>
        <w:jc w:val="both"/>
      </w:pPr>
    </w:p>
    <w:p w14:paraId="553C52A1" w14:textId="2726B2F1" w:rsidR="00437166" w:rsidRDefault="00277D4A" w:rsidP="00277D4A">
      <w:pPr>
        <w:ind w:left="720"/>
        <w:jc w:val="both"/>
      </w:pPr>
      <w:r>
        <w:t>a</w:t>
      </w:r>
      <w:r w:rsidR="00437166">
        <w:t xml:space="preserve">. Create a separate matrix </w:t>
      </w:r>
      <w:r w:rsidR="001A1D1A">
        <w:t xml:space="preserve">for each cluster </w:t>
      </w:r>
      <w:r w:rsidR="00437166">
        <w:t xml:space="preserve">containing the rows for the points in </w:t>
      </w:r>
      <w:r w:rsidR="001A1D1A">
        <w:t>that</w:t>
      </w:r>
      <w:r w:rsidR="00437166">
        <w:t xml:space="preserve"> cluster.</w:t>
      </w:r>
    </w:p>
    <w:p w14:paraId="7F197E63" w14:textId="101297AD" w:rsidR="00437166" w:rsidRDefault="00437166" w:rsidP="00277D4A">
      <w:pPr>
        <w:ind w:left="720"/>
        <w:jc w:val="both"/>
      </w:pPr>
    </w:p>
    <w:p w14:paraId="6F6DAB3D" w14:textId="46BB6BE9" w:rsidR="00277D4A" w:rsidRDefault="00425CE3" w:rsidP="00277D4A">
      <w:pPr>
        <w:ind w:left="720"/>
        <w:jc w:val="both"/>
      </w:pPr>
      <w:r>
        <w:t>b</w:t>
      </w:r>
      <w:r w:rsidR="00437166">
        <w:t xml:space="preserve">. Convert </w:t>
      </w:r>
      <w:r w:rsidR="00277D4A">
        <w:t>the</w:t>
      </w:r>
      <w:r w:rsidR="00437166">
        <w:t xml:space="preserve"> matri</w:t>
      </w:r>
      <w:r w:rsidR="00277D4A">
        <w:t>ces</w:t>
      </w:r>
      <w:r w:rsidR="00437166">
        <w:t xml:space="preserve"> to CSC format.  We will be accessing the </w:t>
      </w:r>
      <w:r w:rsidR="00277D4A">
        <w:t>data column-wise</w:t>
      </w:r>
      <w:r w:rsidR="00437166">
        <w:t>.  Column indexing is significantly faster for the CSC format than the CSR format.</w:t>
      </w:r>
      <w:r w:rsidR="001A1D1A">
        <w:t xml:space="preserve">  (Hint: Review the </w:t>
      </w:r>
      <w:proofErr w:type="spellStart"/>
      <w:proofErr w:type="gramStart"/>
      <w:r w:rsidR="001A1D1A" w:rsidRPr="001A1D1A">
        <w:rPr>
          <w:rFonts w:ascii="Roboto Mono Medium" w:hAnsi="Roboto Mono Medium"/>
          <w:sz w:val="22"/>
          <w:szCs w:val="22"/>
        </w:rPr>
        <w:t>scipy.sparse</w:t>
      </w:r>
      <w:proofErr w:type="spellEnd"/>
      <w:proofErr w:type="gramEnd"/>
      <w:r w:rsidR="001A1D1A">
        <w:t xml:space="preserve"> module.)</w:t>
      </w:r>
    </w:p>
    <w:p w14:paraId="2D8A5FFE" w14:textId="30916446" w:rsidR="00437166" w:rsidRDefault="00437166" w:rsidP="00277D4A">
      <w:pPr>
        <w:ind w:left="720"/>
        <w:jc w:val="both"/>
      </w:pPr>
    </w:p>
    <w:p w14:paraId="174A6493" w14:textId="17CD7AC8" w:rsidR="0056723F" w:rsidRDefault="00425CE3" w:rsidP="00EC0614">
      <w:pPr>
        <w:ind w:left="720"/>
        <w:jc w:val="both"/>
      </w:pPr>
      <w:r>
        <w:t>c</w:t>
      </w:r>
      <w:r w:rsidR="00437166">
        <w:t xml:space="preserve">. Calculate the document frequency of each word for each cluster.  The document frequency is the number of documents that contain each word.  </w:t>
      </w:r>
      <w:r w:rsidR="0056723F">
        <w:t xml:space="preserve">Since the feature matrix is binary, we can simply </w:t>
      </w:r>
      <w:r w:rsidR="00437166">
        <w:t xml:space="preserve">sum </w:t>
      </w:r>
      <w:r w:rsidR="0056723F">
        <w:t xml:space="preserve">along </w:t>
      </w:r>
      <w:r w:rsidR="00437166">
        <w:t xml:space="preserve">the </w:t>
      </w:r>
      <w:r w:rsidR="00116E34">
        <w:t>columns</w:t>
      </w:r>
      <w:r w:rsidR="0056723F">
        <w:t>.</w:t>
      </w:r>
      <w:r w:rsidR="00116E34">
        <w:t xml:space="preserve"> </w:t>
      </w:r>
      <w:r w:rsidR="00EC0614">
        <w:t xml:space="preserve"> (Note: The resulting matrices should have the same shapes with one entry for each word in the vocabulary.  If not, then you may have done the sum along the rows instead of the columns.)</w:t>
      </w:r>
    </w:p>
    <w:p w14:paraId="6EFDE6E9" w14:textId="1D905AE1" w:rsidR="0056723F" w:rsidRDefault="0056723F" w:rsidP="00277D4A">
      <w:pPr>
        <w:ind w:left="720"/>
        <w:jc w:val="both"/>
      </w:pPr>
    </w:p>
    <w:p w14:paraId="45FB224F" w14:textId="37AF5977" w:rsidR="0056723F" w:rsidRDefault="00425CE3" w:rsidP="00277D4A">
      <w:pPr>
        <w:ind w:left="720"/>
        <w:jc w:val="both"/>
      </w:pPr>
      <w:r>
        <w:t>d</w:t>
      </w:r>
      <w:r w:rsidR="0056723F">
        <w:t xml:space="preserve">. What are the document frequencies of the </w:t>
      </w:r>
      <w:proofErr w:type="gramStart"/>
      <w:r w:rsidR="0056723F">
        <w:t>words</w:t>
      </w:r>
      <w:proofErr w:type="gramEnd"/>
      <w:r w:rsidR="0056723F">
        <w:t xml:space="preserve"> "love", "works", and "different"</w:t>
      </w:r>
      <w:r w:rsidR="00422080">
        <w:t xml:space="preserve"> for the emails in each cluster</w:t>
      </w:r>
      <w:r w:rsidR="0056723F">
        <w:t>?</w:t>
      </w:r>
    </w:p>
    <w:p w14:paraId="76800B0D" w14:textId="2934F3F3" w:rsidR="007D7647" w:rsidRDefault="007D7647" w:rsidP="00984B8B">
      <w:pPr>
        <w:jc w:val="both"/>
      </w:pPr>
    </w:p>
    <w:p w14:paraId="6F7F7F6D" w14:textId="6812E225" w:rsidR="007D7647" w:rsidRPr="00851367" w:rsidRDefault="007D7647" w:rsidP="007D7647">
      <w:pPr>
        <w:jc w:val="both"/>
        <w:rPr>
          <w:b/>
          <w:bCs/>
        </w:rPr>
      </w:pPr>
      <w:r w:rsidRPr="00851367">
        <w:rPr>
          <w:b/>
          <w:bCs/>
        </w:rPr>
        <w:t>Part IV: Find Enriched Words with Statistical Testing</w:t>
      </w:r>
    </w:p>
    <w:p w14:paraId="377A9948" w14:textId="559F6162" w:rsidR="007D7647" w:rsidRDefault="007D7647" w:rsidP="007D7647">
      <w:pPr>
        <w:ind w:left="720"/>
        <w:jc w:val="both"/>
      </w:pPr>
      <w:r>
        <w:t>We are going to use a Binomial test to determine if the number of occurrences of a given word in a given cluster is higher than what would be expected from the other cluster.</w:t>
      </w:r>
    </w:p>
    <w:p w14:paraId="5E67C76A" w14:textId="4E5A1881" w:rsidR="00CC280D" w:rsidRDefault="00CC280D" w:rsidP="007D7647">
      <w:pPr>
        <w:ind w:left="720"/>
        <w:jc w:val="both"/>
      </w:pPr>
    </w:p>
    <w:p w14:paraId="716AF563" w14:textId="3D8665D9" w:rsidR="00CC280D" w:rsidRDefault="00CC280D" w:rsidP="007D7647">
      <w:pPr>
        <w:ind w:left="720"/>
        <w:jc w:val="both"/>
      </w:pPr>
      <w:r>
        <w:t>Here is the code for calculating the expected probability of a word based on cluster 1 and using it to test if the word is enriched in cluster 0:</w:t>
      </w:r>
    </w:p>
    <w:p w14:paraId="23CBE99A" w14:textId="60CD8020" w:rsidR="00CC280D" w:rsidRDefault="00CC280D" w:rsidP="007D7647">
      <w:pPr>
        <w:ind w:left="720"/>
        <w:jc w:val="both"/>
      </w:pPr>
    </w:p>
    <w:p w14:paraId="4B1532EA" w14:textId="77777777" w:rsidR="00CC280D" w:rsidRPr="00B57D1A" w:rsidRDefault="00CC280D" w:rsidP="00CC280D">
      <w:pPr>
        <w:ind w:left="720"/>
        <w:jc w:val="both"/>
        <w:rPr>
          <w:rFonts w:ascii="Roboto Mono Medium" w:hAnsi="Roboto Mono Medium"/>
          <w:sz w:val="20"/>
          <w:szCs w:val="20"/>
        </w:rPr>
      </w:pPr>
      <w:r w:rsidRPr="00B57D1A">
        <w:rPr>
          <w:rFonts w:ascii="Roboto Mono Medium" w:hAnsi="Roboto Mono Medium"/>
          <w:sz w:val="20"/>
          <w:szCs w:val="20"/>
        </w:rPr>
        <w:t>cluster_1_expected_prob = doc_freq_cluster_1 / num_emails_cluster_1</w:t>
      </w:r>
    </w:p>
    <w:p w14:paraId="074F1F0A" w14:textId="77777777" w:rsidR="00CC280D" w:rsidRPr="00B57D1A" w:rsidRDefault="00CC280D" w:rsidP="00CC280D">
      <w:pPr>
        <w:ind w:left="720"/>
        <w:jc w:val="both"/>
        <w:rPr>
          <w:rFonts w:ascii="Roboto Mono Medium" w:hAnsi="Roboto Mono Medium"/>
          <w:sz w:val="20"/>
          <w:szCs w:val="20"/>
        </w:rPr>
      </w:pPr>
      <w:proofErr w:type="spellStart"/>
      <w:r w:rsidRPr="00B57D1A">
        <w:rPr>
          <w:rFonts w:ascii="Roboto Mono Medium" w:hAnsi="Roboto Mono Medium"/>
          <w:sz w:val="20"/>
          <w:szCs w:val="20"/>
        </w:rPr>
        <w:t>pvalue</w:t>
      </w:r>
      <w:proofErr w:type="spellEnd"/>
      <w:r w:rsidRPr="00B57D1A">
        <w:rPr>
          <w:rFonts w:ascii="Roboto Mono Medium" w:hAnsi="Roboto Mono Medium"/>
          <w:sz w:val="20"/>
          <w:szCs w:val="20"/>
        </w:rPr>
        <w:t xml:space="preserve"> = </w:t>
      </w:r>
      <w:proofErr w:type="spellStart"/>
      <w:proofErr w:type="gramStart"/>
      <w:r w:rsidRPr="00B57D1A">
        <w:rPr>
          <w:rFonts w:ascii="Roboto Mono Medium" w:hAnsi="Roboto Mono Medium"/>
          <w:sz w:val="20"/>
          <w:szCs w:val="20"/>
        </w:rPr>
        <w:t>stats.binom</w:t>
      </w:r>
      <w:proofErr w:type="gramEnd"/>
      <w:r w:rsidRPr="00B57D1A">
        <w:rPr>
          <w:rFonts w:ascii="Roboto Mono Medium" w:hAnsi="Roboto Mono Medium"/>
          <w:sz w:val="20"/>
          <w:szCs w:val="20"/>
        </w:rPr>
        <w:t>_test</w:t>
      </w:r>
      <w:proofErr w:type="spellEnd"/>
      <w:r w:rsidRPr="00B57D1A">
        <w:rPr>
          <w:rFonts w:ascii="Roboto Mono Medium" w:hAnsi="Roboto Mono Medium"/>
          <w:sz w:val="20"/>
          <w:szCs w:val="20"/>
        </w:rPr>
        <w:t>(doc_freq_cluster_0, num_emails_cluster_0,</w:t>
      </w:r>
    </w:p>
    <w:p w14:paraId="016688EB" w14:textId="77777777" w:rsidR="00CC280D" w:rsidRPr="00B57D1A" w:rsidRDefault="00CC280D" w:rsidP="00CC280D">
      <w:pPr>
        <w:ind w:left="2880" w:firstLine="720"/>
        <w:jc w:val="both"/>
        <w:rPr>
          <w:rFonts w:ascii="Roboto Mono Medium" w:hAnsi="Roboto Mono Medium"/>
          <w:sz w:val="20"/>
          <w:szCs w:val="20"/>
        </w:rPr>
      </w:pPr>
      <w:r w:rsidRPr="00B57D1A">
        <w:rPr>
          <w:rFonts w:ascii="Roboto Mono Medium" w:hAnsi="Roboto Mono Medium"/>
          <w:sz w:val="20"/>
          <w:szCs w:val="20"/>
        </w:rPr>
        <w:t>cluster_1_expected_prob, alternative="greater")</w:t>
      </w:r>
    </w:p>
    <w:p w14:paraId="46B93AE5" w14:textId="67FDFEA9" w:rsidR="00CC280D" w:rsidRDefault="00CC280D" w:rsidP="007D7647">
      <w:pPr>
        <w:ind w:left="720"/>
        <w:jc w:val="both"/>
      </w:pPr>
    </w:p>
    <w:p w14:paraId="161F8884" w14:textId="0D4A86FC" w:rsidR="00CC280D" w:rsidRDefault="00CC280D" w:rsidP="007D7647">
      <w:pPr>
        <w:ind w:left="720"/>
        <w:jc w:val="both"/>
      </w:pPr>
      <w:r>
        <w:t xml:space="preserve">The null hypothesis that the relative document frequencies </w:t>
      </w:r>
      <w:r w:rsidR="000F1E1C">
        <w:t>of the observed cluster are less or equal to those of the tested</w:t>
      </w:r>
      <w:r>
        <w:t>.  The alternative hypothesis is that the document frequency is higher in cluster 0 than cluster 1.</w:t>
      </w:r>
    </w:p>
    <w:p w14:paraId="0FE84FD4" w14:textId="77777777" w:rsidR="007D7647" w:rsidRDefault="007D7647" w:rsidP="007D7647">
      <w:pPr>
        <w:ind w:left="720"/>
        <w:jc w:val="both"/>
      </w:pPr>
    </w:p>
    <w:p w14:paraId="0E7CE07D" w14:textId="77777777" w:rsidR="00BF373C" w:rsidRDefault="007D7647" w:rsidP="00BF373C">
      <w:pPr>
        <w:ind w:left="720"/>
        <w:jc w:val="both"/>
      </w:pPr>
      <w:r>
        <w:lastRenderedPageBreak/>
        <w:t xml:space="preserve">a. </w:t>
      </w:r>
      <w:r w:rsidR="000F1E1C">
        <w:t>Try</w:t>
      </w:r>
      <w:r w:rsidR="00CC280D">
        <w:t xml:space="preserve"> testing if </w:t>
      </w:r>
      <w:r>
        <w:t>the word</w:t>
      </w:r>
      <w:r w:rsidR="000F1E1C">
        <w:t>s "works" and "love"</w:t>
      </w:r>
      <w:r w:rsidR="00CC280D">
        <w:t xml:space="preserve"> </w:t>
      </w:r>
      <w:r w:rsidR="000F1E1C">
        <w:t xml:space="preserve">are </w:t>
      </w:r>
      <w:r w:rsidR="00CC280D">
        <w:t>enriched in cluster 0</w:t>
      </w:r>
      <w:r>
        <w:t>.</w:t>
      </w:r>
    </w:p>
    <w:p w14:paraId="616ACBD1" w14:textId="77777777" w:rsidR="009E3060" w:rsidRDefault="000F1E1C" w:rsidP="009E3060">
      <w:pPr>
        <w:ind w:left="720"/>
        <w:jc w:val="both"/>
      </w:pPr>
      <w:r>
        <w:br/>
        <w:t>For "works", y</w:t>
      </w:r>
      <w:r w:rsidR="00CC280D">
        <w:t>ou should get an expected probability of 0.109 for cluster 1 and observed probability of 0.041 for cluster 0.  The Binomial test should return a p-value of</w:t>
      </w:r>
      <w:r>
        <w:t xml:space="preserve"> 0.999, indicating that the observed frequency for cluster 0 is NOT greater than the frequency for cluster 1.</w:t>
      </w:r>
    </w:p>
    <w:p w14:paraId="2D242C77" w14:textId="2238358B" w:rsidR="007D7647" w:rsidRDefault="000F1E1C" w:rsidP="009E3060">
      <w:pPr>
        <w:ind w:left="720"/>
        <w:jc w:val="both"/>
      </w:pPr>
      <w:r>
        <w:br/>
        <w:t>For "love", you should get an expected probability of 0.</w:t>
      </w:r>
      <w:r w:rsidR="00141F53">
        <w:t>004</w:t>
      </w:r>
      <w:r>
        <w:t xml:space="preserve"> for cluster 1 and observed probability of 0.0</w:t>
      </w:r>
      <w:r w:rsidR="00141F53">
        <w:t>35</w:t>
      </w:r>
      <w:r>
        <w:t xml:space="preserve"> for cluster 0.  The Binomial test should return a p-value of 0.</w:t>
      </w:r>
      <w:r w:rsidR="00141F53">
        <w:t>0</w:t>
      </w:r>
      <w:r>
        <w:t xml:space="preserve">, indicating that the observed </w:t>
      </w:r>
      <w:r w:rsidR="00141F53">
        <w:t>frequency for cluster 0 is greater than the frequency for cluster 1.</w:t>
      </w:r>
    </w:p>
    <w:p w14:paraId="60AB07EA" w14:textId="1C5B7B3F" w:rsidR="00116E34" w:rsidRDefault="00116E34" w:rsidP="00141F53">
      <w:pPr>
        <w:jc w:val="both"/>
      </w:pPr>
    </w:p>
    <w:p w14:paraId="05C70FE6" w14:textId="158BD1DB" w:rsidR="008957C9" w:rsidRDefault="00141F53" w:rsidP="008957C9">
      <w:pPr>
        <w:ind w:left="720"/>
        <w:jc w:val="both"/>
      </w:pPr>
      <w:r>
        <w:t>b</w:t>
      </w:r>
      <w:r w:rsidR="00116E34">
        <w:t xml:space="preserve">. </w:t>
      </w:r>
      <w:r>
        <w:t>Wrap your code for part (a) in a loop to find enriched words for cluster 0.  Calculate the p-value for every word</w:t>
      </w:r>
      <w:r w:rsidR="001B2AC6">
        <w:t>.  If</w:t>
      </w:r>
      <w:r w:rsidR="008957C9">
        <w:t xml:space="preserve"> the p-value &lt; 0.05, add a</w:t>
      </w:r>
      <w:r w:rsidR="00172B67">
        <w:t xml:space="preserve"> tuple of (</w:t>
      </w:r>
      <w:proofErr w:type="spellStart"/>
      <w:r w:rsidR="00FC3890">
        <w:t>pvalue</w:t>
      </w:r>
      <w:proofErr w:type="spellEnd"/>
      <w:r w:rsidR="00172B67">
        <w:t>, word</w:t>
      </w:r>
      <w:r w:rsidR="008957C9">
        <w:t xml:space="preserve">, </w:t>
      </w:r>
      <w:r w:rsidR="00FC3890">
        <w:t>cluster 0 document frequency</w:t>
      </w:r>
      <w:r w:rsidR="00FC3890">
        <w:t xml:space="preserve"> </w:t>
      </w:r>
      <w:r w:rsidR="008957C9">
        <w:t>to</w:t>
      </w:r>
      <w:r w:rsidR="00172B67">
        <w:t xml:space="preserve"> a list</w:t>
      </w:r>
      <w:r>
        <w:t>.</w:t>
      </w:r>
      <w:r w:rsidR="008957C9">
        <w:t xml:space="preserve">  (Hint: Iterate over the vocabulary_ </w:t>
      </w:r>
      <w:proofErr w:type="spellStart"/>
      <w:r w:rsidR="008957C9">
        <w:t>dict</w:t>
      </w:r>
      <w:proofErr w:type="spellEnd"/>
      <w:r w:rsidR="008957C9">
        <w:t xml:space="preserve"> to get each word and its index.)</w:t>
      </w:r>
    </w:p>
    <w:p w14:paraId="2CD0A07E" w14:textId="77777777" w:rsidR="008957C9" w:rsidRDefault="008957C9" w:rsidP="00277D4A">
      <w:pPr>
        <w:ind w:left="720"/>
        <w:jc w:val="both"/>
      </w:pPr>
    </w:p>
    <w:p w14:paraId="5DFC1AB0" w14:textId="47F6C340" w:rsidR="008957C9" w:rsidRDefault="008957C9" w:rsidP="00277D4A">
      <w:pPr>
        <w:ind w:left="720"/>
        <w:jc w:val="both"/>
      </w:pPr>
      <w:r>
        <w:t xml:space="preserve">c. </w:t>
      </w:r>
      <w:r w:rsidR="001B2AC6">
        <w:t xml:space="preserve">Filter out any words that </w:t>
      </w:r>
      <w:r>
        <w:t>contain non-</w:t>
      </w:r>
      <w:r w:rsidR="001B2AC6">
        <w:t>alphabetic characte</w:t>
      </w:r>
      <w:r w:rsidR="00FC3890">
        <w:t>rs</w:t>
      </w:r>
      <w:r w:rsidR="001B2AC6">
        <w:t>.</w:t>
      </w:r>
      <w:r>
        <w:t xml:space="preserve">  (Hint: Use the </w:t>
      </w:r>
      <w:proofErr w:type="spellStart"/>
      <w:proofErr w:type="gramStart"/>
      <w:r>
        <w:t>isalpha</w:t>
      </w:r>
      <w:proofErr w:type="spellEnd"/>
      <w:r>
        <w:t>(</w:t>
      </w:r>
      <w:proofErr w:type="gramEnd"/>
      <w:r>
        <w:t>) method of strings.)</w:t>
      </w:r>
    </w:p>
    <w:p w14:paraId="1D220A86" w14:textId="77777777" w:rsidR="008957C9" w:rsidRDefault="008957C9" w:rsidP="00277D4A">
      <w:pPr>
        <w:ind w:left="720"/>
        <w:jc w:val="both"/>
      </w:pPr>
    </w:p>
    <w:p w14:paraId="50768C0F" w14:textId="69A36D27" w:rsidR="00141F53" w:rsidRDefault="008957C9" w:rsidP="00277D4A">
      <w:pPr>
        <w:ind w:left="720"/>
        <w:jc w:val="both"/>
      </w:pPr>
      <w:r>
        <w:t xml:space="preserve">d. Sort the words in </w:t>
      </w:r>
      <w:r w:rsidR="00FC3890">
        <w:t>as</w:t>
      </w:r>
      <w:r>
        <w:t xml:space="preserve">cending order by their </w:t>
      </w:r>
      <w:r w:rsidR="00FC3890" w:rsidRPr="00FC3890">
        <w:rPr>
          <w:i/>
          <w:iCs/>
        </w:rPr>
        <w:t>p</w:t>
      </w:r>
      <w:r w:rsidR="00FC3890">
        <w:t>-values</w:t>
      </w:r>
      <w:r>
        <w:t xml:space="preserve"> and p</w:t>
      </w:r>
      <w:r w:rsidR="00141F53">
        <w:t xml:space="preserve">rint out the first </w:t>
      </w:r>
      <w:r w:rsidR="00FC3890">
        <w:t xml:space="preserve">200 </w:t>
      </w:r>
      <w:r w:rsidR="00141F53">
        <w:t>words</w:t>
      </w:r>
      <w:r>
        <w:t>.</w:t>
      </w:r>
      <w:r w:rsidR="00961B56">
        <w:t xml:space="preserve">  </w:t>
      </w:r>
    </w:p>
    <w:p w14:paraId="529D565B" w14:textId="77777777" w:rsidR="00141F53" w:rsidRDefault="00141F53" w:rsidP="00277D4A">
      <w:pPr>
        <w:ind w:left="720"/>
        <w:jc w:val="both"/>
      </w:pPr>
    </w:p>
    <w:p w14:paraId="295F7855" w14:textId="20F06A40" w:rsidR="00141F53" w:rsidRDefault="00267C9C" w:rsidP="00141F53">
      <w:pPr>
        <w:ind w:left="720"/>
        <w:jc w:val="both"/>
      </w:pPr>
      <w:r>
        <w:t>e</w:t>
      </w:r>
      <w:r w:rsidR="00141F53">
        <w:t>. Repeat with the clusters reversed so you can find words enriched in cluster 1.</w:t>
      </w:r>
    </w:p>
    <w:p w14:paraId="0CF76AD4" w14:textId="0AC9FB05" w:rsidR="008F7179" w:rsidRDefault="008F7179" w:rsidP="00BF373C">
      <w:pPr>
        <w:jc w:val="both"/>
      </w:pPr>
    </w:p>
    <w:p w14:paraId="01AFA48B" w14:textId="70AEA6CB" w:rsidR="008F7179" w:rsidRPr="00851367" w:rsidRDefault="00851367" w:rsidP="00851367">
      <w:pPr>
        <w:jc w:val="both"/>
        <w:rPr>
          <w:b/>
          <w:bCs/>
        </w:rPr>
      </w:pPr>
      <w:r w:rsidRPr="00851367">
        <w:rPr>
          <w:b/>
          <w:bCs/>
        </w:rPr>
        <w:t>Reflection Questions</w:t>
      </w:r>
    </w:p>
    <w:p w14:paraId="77419AA0" w14:textId="2AD5E715" w:rsidR="00851367" w:rsidRDefault="00851367" w:rsidP="00851367">
      <w:pPr>
        <w:jc w:val="both"/>
      </w:pPr>
    </w:p>
    <w:p w14:paraId="18674699" w14:textId="76B919A9" w:rsidR="001A1D1A" w:rsidRDefault="001A1D1A" w:rsidP="001A1D1A">
      <w:pPr>
        <w:ind w:left="720"/>
        <w:jc w:val="both"/>
      </w:pPr>
      <w:r>
        <w:t>a.</w:t>
      </w:r>
      <w:r>
        <w:t xml:space="preserve"> Make a guess as to why the </w:t>
      </w:r>
      <w:r>
        <w:t>emails might form two distinct clusters.</w:t>
      </w:r>
    </w:p>
    <w:p w14:paraId="62DE41CB" w14:textId="77777777" w:rsidR="001A1D1A" w:rsidRDefault="001A1D1A" w:rsidP="00851367">
      <w:pPr>
        <w:ind w:left="720"/>
        <w:jc w:val="both"/>
      </w:pPr>
    </w:p>
    <w:p w14:paraId="075AC952" w14:textId="2A0CA51B" w:rsidR="001A1D1A" w:rsidRDefault="001A1D1A" w:rsidP="00851367">
      <w:pPr>
        <w:ind w:left="720"/>
        <w:jc w:val="both"/>
      </w:pPr>
      <w:r>
        <w:t xml:space="preserve">b. Compare the ham/spam labels to the cluster labels using the confusion matrix you generated.  Are spam messages in both clusters </w:t>
      </w:r>
      <w:proofErr w:type="gramStart"/>
      <w:r>
        <w:t>or</w:t>
      </w:r>
      <w:proofErr w:type="gramEnd"/>
      <w:r>
        <w:t xml:space="preserve"> a single cluster?  Are all of the messages in the clusters with spam labeled as spam?</w:t>
      </w:r>
    </w:p>
    <w:p w14:paraId="15465BF8" w14:textId="77777777" w:rsidR="001A1D1A" w:rsidRDefault="001A1D1A" w:rsidP="001A1D1A">
      <w:pPr>
        <w:jc w:val="both"/>
      </w:pPr>
    </w:p>
    <w:p w14:paraId="6B0EED50" w14:textId="2D58E913" w:rsidR="00851367" w:rsidRDefault="003E48BE" w:rsidP="00851367">
      <w:pPr>
        <w:ind w:left="720"/>
        <w:jc w:val="both"/>
      </w:pPr>
      <w:r>
        <w:t>c</w:t>
      </w:r>
      <w:r w:rsidR="00851367">
        <w:t xml:space="preserve">. </w:t>
      </w:r>
      <w:r w:rsidR="00DF1A65">
        <w:t xml:space="preserve">Skim through the top 200 words for each cluster.  </w:t>
      </w:r>
      <w:r>
        <w:t>Can you identify any patterns for either of the clusters?</w:t>
      </w:r>
    </w:p>
    <w:p w14:paraId="46F2465C" w14:textId="578203B3" w:rsidR="003E48BE" w:rsidRDefault="003E48BE" w:rsidP="00851367">
      <w:pPr>
        <w:ind w:left="720"/>
        <w:jc w:val="both"/>
      </w:pPr>
    </w:p>
    <w:p w14:paraId="31D4C06C" w14:textId="1CCBA3F8" w:rsidR="003E48BE" w:rsidRDefault="003E48BE" w:rsidP="00851367">
      <w:pPr>
        <w:ind w:left="720"/>
        <w:jc w:val="both"/>
      </w:pPr>
      <w:r>
        <w:t xml:space="preserve">d. Select the rows in the </w:t>
      </w:r>
      <w:proofErr w:type="spellStart"/>
      <w:r>
        <w:t>DataFrames</w:t>
      </w:r>
      <w:proofErr w:type="spellEnd"/>
      <w:r>
        <w:t xml:space="preserve"> for the emails in cluster 0.  Print the top 25.  Do the same for cluster 1.  Do you the to and from addresses and subject lines provide additional help in identifying patterns?</w:t>
      </w:r>
    </w:p>
    <w:p w14:paraId="4B5E3397" w14:textId="77EE012B" w:rsidR="003E48BE" w:rsidRDefault="003E48BE" w:rsidP="00851367">
      <w:pPr>
        <w:ind w:left="720"/>
        <w:jc w:val="both"/>
      </w:pPr>
    </w:p>
    <w:p w14:paraId="00AFBC3F" w14:textId="17BBBEA6" w:rsidR="003E48BE" w:rsidRDefault="003E48BE" w:rsidP="00851367">
      <w:pPr>
        <w:ind w:left="720"/>
        <w:jc w:val="both"/>
      </w:pPr>
      <w:r>
        <w:t>e. The clusters represent email from two separate mailing lists.  One mailing list is for the R programming language, while the other mailing list is for a university.  Which mailing list contained all of the spam?</w:t>
      </w:r>
    </w:p>
    <w:p w14:paraId="2D747C26" w14:textId="77777777" w:rsidR="00BD5839" w:rsidRDefault="00BD5839" w:rsidP="00660312">
      <w:pPr>
        <w:jc w:val="both"/>
        <w:rPr>
          <w:b/>
          <w:bCs/>
          <w:sz w:val="28"/>
          <w:szCs w:val="28"/>
          <w:u w:val="single"/>
        </w:rPr>
      </w:pPr>
    </w:p>
    <w:p w14:paraId="63741630" w14:textId="66A6F0E5" w:rsidR="00660312" w:rsidRPr="009416CA" w:rsidRDefault="00660312" w:rsidP="00660312">
      <w:pPr>
        <w:jc w:val="both"/>
        <w:rPr>
          <w:b/>
          <w:bCs/>
          <w:sz w:val="28"/>
          <w:szCs w:val="28"/>
          <w:u w:val="single"/>
        </w:rPr>
      </w:pPr>
      <w:proofErr w:type="spellStart"/>
      <w:r w:rsidRPr="009416CA">
        <w:rPr>
          <w:b/>
          <w:bCs/>
          <w:sz w:val="28"/>
          <w:szCs w:val="28"/>
          <w:u w:val="single"/>
        </w:rPr>
        <w:lastRenderedPageBreak/>
        <w:t>Submi</w:t>
      </w:r>
      <w:proofErr w:type="spellEnd"/>
      <w:r w:rsidRPr="009416CA">
        <w:rPr>
          <w:b/>
          <w:bCs/>
          <w:sz w:val="28"/>
          <w:szCs w:val="28"/>
          <w:u w:val="single"/>
        </w:rPr>
        <w:t>ssion Instructions</w:t>
      </w:r>
    </w:p>
    <w:p w14:paraId="7784096C" w14:textId="77777777" w:rsidR="00660312" w:rsidRDefault="00660312" w:rsidP="00660312">
      <w:pPr>
        <w:jc w:val="both"/>
      </w:pPr>
    </w:p>
    <w:p w14:paraId="52DF1467" w14:textId="0FF413C3" w:rsidR="00AB318A" w:rsidRDefault="00BD5839" w:rsidP="00660312">
      <w:pPr>
        <w:jc w:val="both"/>
      </w:pPr>
      <w:r>
        <w:t xml:space="preserve">Save the </w:t>
      </w:r>
      <w:proofErr w:type="spellStart"/>
      <w:r>
        <w:t>Jupyter</w:t>
      </w:r>
      <w:proofErr w:type="spellEnd"/>
      <w:r>
        <w:t xml:space="preserve"> notebook as a PDF and upload that file through Canvas.</w:t>
      </w:r>
    </w:p>
    <w:p w14:paraId="5F77358C" w14:textId="53BCD2C2" w:rsidR="00E120EF" w:rsidRDefault="00E120EF" w:rsidP="00660312">
      <w:pPr>
        <w:jc w:val="both"/>
      </w:pPr>
    </w:p>
    <w:p w14:paraId="7B4E207C" w14:textId="0DAD1B2D" w:rsidR="00E120EF" w:rsidRPr="009416CA" w:rsidRDefault="00660312" w:rsidP="003E48BE">
      <w:pPr>
        <w:rPr>
          <w:b/>
          <w:bCs/>
          <w:sz w:val="28"/>
          <w:szCs w:val="28"/>
          <w:u w:val="single"/>
        </w:rPr>
      </w:pPr>
      <w:r w:rsidRPr="009416CA">
        <w:rPr>
          <w:b/>
          <w:bCs/>
          <w:sz w:val="28"/>
          <w:szCs w:val="28"/>
          <w:u w:val="single"/>
        </w:rPr>
        <w:t>Rubric</w:t>
      </w:r>
    </w:p>
    <w:p w14:paraId="7F413313" w14:textId="77777777" w:rsidR="00E120EF" w:rsidRDefault="00E120EF" w:rsidP="00660312">
      <w:pPr>
        <w:jc w:val="both"/>
      </w:pPr>
    </w:p>
    <w:tbl>
      <w:tblPr>
        <w:tblStyle w:val="TableGrid"/>
        <w:tblW w:w="9715" w:type="dxa"/>
        <w:tblLook w:val="04A0" w:firstRow="1" w:lastRow="0" w:firstColumn="1" w:lastColumn="0" w:noHBand="0" w:noVBand="1"/>
      </w:tblPr>
      <w:tblGrid>
        <w:gridCol w:w="7645"/>
        <w:gridCol w:w="2070"/>
      </w:tblGrid>
      <w:tr w:rsidR="00E120EF" w14:paraId="24B7E3A0" w14:textId="77777777" w:rsidTr="00AC728C">
        <w:tc>
          <w:tcPr>
            <w:tcW w:w="7645" w:type="dxa"/>
          </w:tcPr>
          <w:p w14:paraId="03514DD4" w14:textId="52D22D2B" w:rsidR="00E120EF" w:rsidRDefault="00E120EF" w:rsidP="00E120EF">
            <w:r>
              <w:t xml:space="preserve">Followed </w:t>
            </w:r>
            <w:r w:rsidR="00BE12BC">
              <w:t>s</w:t>
            </w:r>
            <w:r>
              <w:t xml:space="preserve">ubmission </w:t>
            </w:r>
            <w:r w:rsidR="00BE12BC">
              <w:t>i</w:t>
            </w:r>
            <w:r>
              <w:t>nstructions</w:t>
            </w:r>
          </w:p>
        </w:tc>
        <w:tc>
          <w:tcPr>
            <w:tcW w:w="2070" w:type="dxa"/>
          </w:tcPr>
          <w:p w14:paraId="61235D1C" w14:textId="7424D112" w:rsidR="00E120EF" w:rsidRDefault="00BE12BC" w:rsidP="00E120EF">
            <w:pPr>
              <w:jc w:val="center"/>
            </w:pPr>
            <w:r>
              <w:t>5</w:t>
            </w:r>
            <w:r w:rsidR="00E120EF">
              <w:t>%</w:t>
            </w:r>
          </w:p>
        </w:tc>
      </w:tr>
      <w:tr w:rsidR="00425CE3" w14:paraId="5235A0B1" w14:textId="77777777" w:rsidTr="00AC728C">
        <w:tc>
          <w:tcPr>
            <w:tcW w:w="7645" w:type="dxa"/>
          </w:tcPr>
          <w:p w14:paraId="5226CE8B" w14:textId="7EC10D4B" w:rsidR="00425CE3" w:rsidRDefault="00425CE3" w:rsidP="00E120EF">
            <w:r>
              <w:t xml:space="preserve">Formatting: Report is polished and clean. No unnecessary code. Section headers are used. Plots are described and interpreted using text.  Axes must be labeled appropriately.  The report contains an introduction and conclusion.  </w:t>
            </w:r>
          </w:p>
        </w:tc>
        <w:tc>
          <w:tcPr>
            <w:tcW w:w="2070" w:type="dxa"/>
          </w:tcPr>
          <w:p w14:paraId="35CE9BA4" w14:textId="49BC3BD2" w:rsidR="00425CE3" w:rsidRDefault="00425CE3" w:rsidP="00E120EF">
            <w:pPr>
              <w:jc w:val="center"/>
            </w:pPr>
            <w:r>
              <w:t>5%</w:t>
            </w:r>
          </w:p>
        </w:tc>
      </w:tr>
      <w:tr w:rsidR="002E30F7" w14:paraId="5B9F12A2" w14:textId="77777777" w:rsidTr="00AC728C">
        <w:tc>
          <w:tcPr>
            <w:tcW w:w="7645" w:type="dxa"/>
          </w:tcPr>
          <w:p w14:paraId="206569C3" w14:textId="515BB2EB" w:rsidR="002E30F7" w:rsidRDefault="002E30F7" w:rsidP="00E120EF">
            <w:r>
              <w:t xml:space="preserve">Part I: </w:t>
            </w:r>
            <w:r w:rsidR="00F1039C" w:rsidRPr="00F1039C">
              <w:t>Load and Transform the Data</w:t>
            </w:r>
          </w:p>
        </w:tc>
        <w:tc>
          <w:tcPr>
            <w:tcW w:w="2070" w:type="dxa"/>
          </w:tcPr>
          <w:p w14:paraId="6D972CD0" w14:textId="46DC765B" w:rsidR="002E30F7" w:rsidRDefault="003E48BE" w:rsidP="00E120EF">
            <w:pPr>
              <w:jc w:val="center"/>
            </w:pPr>
            <w:r>
              <w:t>15%</w:t>
            </w:r>
          </w:p>
        </w:tc>
      </w:tr>
      <w:tr w:rsidR="00C4332B" w14:paraId="438A0209" w14:textId="77777777" w:rsidTr="00AC728C">
        <w:tc>
          <w:tcPr>
            <w:tcW w:w="7645" w:type="dxa"/>
          </w:tcPr>
          <w:p w14:paraId="64E0D045" w14:textId="28C0CC15" w:rsidR="00C4332B" w:rsidRDefault="00C4332B" w:rsidP="00E120EF">
            <w:r>
              <w:t xml:space="preserve">Part II: </w:t>
            </w:r>
            <w:r w:rsidR="00F1039C" w:rsidRPr="00F1039C">
              <w:t>Cluster</w:t>
            </w:r>
            <w:r w:rsidR="003E48BE">
              <w:t>ing</w:t>
            </w:r>
            <w:r w:rsidR="00F1039C" w:rsidRPr="00F1039C">
              <w:t xml:space="preserve"> the Emails</w:t>
            </w:r>
          </w:p>
        </w:tc>
        <w:tc>
          <w:tcPr>
            <w:tcW w:w="2070" w:type="dxa"/>
          </w:tcPr>
          <w:p w14:paraId="1FA2CC72" w14:textId="10F58181" w:rsidR="00C4332B" w:rsidRDefault="003E48BE" w:rsidP="00E120EF">
            <w:pPr>
              <w:jc w:val="center"/>
            </w:pPr>
            <w:r>
              <w:t>15%</w:t>
            </w:r>
          </w:p>
        </w:tc>
      </w:tr>
      <w:tr w:rsidR="00BE12BC" w14:paraId="4A795449" w14:textId="77777777" w:rsidTr="00AC728C">
        <w:tc>
          <w:tcPr>
            <w:tcW w:w="7645" w:type="dxa"/>
          </w:tcPr>
          <w:p w14:paraId="4DC3885C" w14:textId="49AAEEA1" w:rsidR="00BE12BC" w:rsidRDefault="00AC728C" w:rsidP="00E120EF">
            <w:r>
              <w:t>Part I</w:t>
            </w:r>
            <w:r w:rsidR="002E30F7">
              <w:t>I</w:t>
            </w:r>
            <w:r w:rsidR="00C4332B">
              <w:t>I</w:t>
            </w:r>
            <w:r>
              <w:t xml:space="preserve">: </w:t>
            </w:r>
            <w:r w:rsidR="00F1039C" w:rsidRPr="00F1039C">
              <w:t>Calculate the Document Frequency of the Words</w:t>
            </w:r>
          </w:p>
        </w:tc>
        <w:tc>
          <w:tcPr>
            <w:tcW w:w="2070" w:type="dxa"/>
          </w:tcPr>
          <w:p w14:paraId="61530F28" w14:textId="43BAABB4" w:rsidR="00BE12BC" w:rsidRDefault="003E48BE" w:rsidP="00E120EF">
            <w:pPr>
              <w:jc w:val="center"/>
            </w:pPr>
            <w:r>
              <w:t>20%</w:t>
            </w:r>
          </w:p>
        </w:tc>
      </w:tr>
      <w:tr w:rsidR="00BE12BC" w14:paraId="7365E3D6" w14:textId="77777777" w:rsidTr="00AC728C">
        <w:tc>
          <w:tcPr>
            <w:tcW w:w="7645" w:type="dxa"/>
          </w:tcPr>
          <w:p w14:paraId="4DF30F22" w14:textId="69632895" w:rsidR="00BE12BC" w:rsidRPr="00F1039C" w:rsidRDefault="00AC728C" w:rsidP="00F1039C">
            <w:pPr>
              <w:jc w:val="both"/>
              <w:rPr>
                <w:b/>
                <w:bCs/>
              </w:rPr>
            </w:pPr>
            <w:r>
              <w:t>Part I</w:t>
            </w:r>
            <w:r w:rsidR="00C4332B">
              <w:t>V</w:t>
            </w:r>
            <w:r>
              <w:t xml:space="preserve">: </w:t>
            </w:r>
            <w:r w:rsidR="00F1039C" w:rsidRPr="00F1039C">
              <w:t>Find Enriched Words with Statistical Testing</w:t>
            </w:r>
          </w:p>
        </w:tc>
        <w:tc>
          <w:tcPr>
            <w:tcW w:w="2070" w:type="dxa"/>
          </w:tcPr>
          <w:p w14:paraId="0098724F" w14:textId="3297F00C" w:rsidR="00BE12BC" w:rsidRDefault="003E48BE" w:rsidP="00E120EF">
            <w:pPr>
              <w:jc w:val="center"/>
            </w:pPr>
            <w:r>
              <w:t>20%</w:t>
            </w:r>
          </w:p>
        </w:tc>
      </w:tr>
      <w:tr w:rsidR="00AC728C" w14:paraId="03AFE7C0" w14:textId="77777777" w:rsidTr="00AC728C">
        <w:tc>
          <w:tcPr>
            <w:tcW w:w="7645" w:type="dxa"/>
          </w:tcPr>
          <w:p w14:paraId="6ED29438" w14:textId="681A9D6A" w:rsidR="00AC728C" w:rsidRDefault="003E48BE" w:rsidP="003E48BE">
            <w:r>
              <w:t>Reflection Questions</w:t>
            </w:r>
          </w:p>
        </w:tc>
        <w:tc>
          <w:tcPr>
            <w:tcW w:w="2070" w:type="dxa"/>
          </w:tcPr>
          <w:p w14:paraId="1F8D1D75" w14:textId="5A21C983" w:rsidR="00AC728C" w:rsidRDefault="002E30F7" w:rsidP="00E120EF">
            <w:pPr>
              <w:jc w:val="center"/>
            </w:pPr>
            <w:r>
              <w:t>1</w:t>
            </w:r>
            <w:r w:rsidR="003E48BE">
              <w:t>5</w:t>
            </w:r>
            <w:r w:rsidR="00AC728C">
              <w:t>%</w:t>
            </w:r>
          </w:p>
        </w:tc>
      </w:tr>
      <w:tr w:rsidR="006257E1" w14:paraId="6F057CA1" w14:textId="77777777" w:rsidTr="00AC728C">
        <w:tc>
          <w:tcPr>
            <w:tcW w:w="7645" w:type="dxa"/>
          </w:tcPr>
          <w:p w14:paraId="134E6258" w14:textId="78B23A47" w:rsidR="006257E1" w:rsidRDefault="006257E1" w:rsidP="00E120EF">
            <w:r>
              <w:t>Exceeded Expectations</w:t>
            </w:r>
          </w:p>
        </w:tc>
        <w:tc>
          <w:tcPr>
            <w:tcW w:w="2070" w:type="dxa"/>
          </w:tcPr>
          <w:p w14:paraId="411F762D" w14:textId="15327893" w:rsidR="006257E1" w:rsidRDefault="006257E1" w:rsidP="00E120EF">
            <w:pPr>
              <w:jc w:val="center"/>
            </w:pPr>
            <w:r>
              <w:t>5%</w:t>
            </w:r>
          </w:p>
        </w:tc>
      </w:tr>
    </w:tbl>
    <w:p w14:paraId="5B13BB26" w14:textId="77777777" w:rsidR="00E120EF" w:rsidRDefault="00E120EF" w:rsidP="00660312">
      <w:pPr>
        <w:jc w:val="both"/>
      </w:pPr>
    </w:p>
    <w:p w14:paraId="1EFF8D27" w14:textId="77777777" w:rsidR="00660312" w:rsidRDefault="00660312" w:rsidP="00660312">
      <w:pPr>
        <w:jc w:val="both"/>
      </w:pPr>
    </w:p>
    <w:sectPr w:rsidR="00660312" w:rsidSect="00957C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BBA5E5" w14:textId="77777777" w:rsidR="00546E46" w:rsidRDefault="00546E46" w:rsidP="00660312">
      <w:r>
        <w:separator/>
      </w:r>
    </w:p>
  </w:endnote>
  <w:endnote w:type="continuationSeparator" w:id="0">
    <w:p w14:paraId="4D6D1CEC" w14:textId="77777777" w:rsidR="00546E46" w:rsidRDefault="00546E46" w:rsidP="00660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embedRegular r:id="rId1" w:fontKey="{281F273A-6AD6-394C-AA55-959B0F457F65}"/>
    <w:embedBold r:id="rId2" w:fontKey="{034D0BB1-4619-F44E-97A5-537FB138685C}"/>
    <w:embedItalic r:id="rId3" w:fontKey="{5A5FEFF4-63A5-7E46-994F-7E2D9B93485D}"/>
  </w:font>
  <w:font w:name="Times New Roman">
    <w:panose1 w:val="02020603050405020304"/>
    <w:charset w:val="00"/>
    <w:family w:val="roman"/>
    <w:pitch w:val="variable"/>
    <w:sig w:usb0="E0002EFF" w:usb1="C000785B" w:usb2="00000009" w:usb3="00000000" w:csb0="000001FF" w:csb1="00000000"/>
    <w:embedRegular r:id="rId4" w:fontKey="{BD6E8503-84A6-3746-80F9-2E9DE5A329E4}"/>
    <w:embedBold r:id="rId5" w:fontKey="{E9D490C5-1500-774A-B9C9-59F62419E937}"/>
    <w:embedItalic r:id="rId6" w:fontKey="{B6C83393-2440-864A-A33E-F1C1A70B7E58}"/>
  </w:font>
  <w:font w:name="Roboto Mono Medium">
    <w:altName w:val="Roboto Mono Medium"/>
    <w:panose1 w:val="00000009000000000000"/>
    <w:charset w:val="00"/>
    <w:family w:val="modern"/>
    <w:pitch w:val="fixed"/>
    <w:sig w:usb0="E00002FF" w:usb1="1000205B" w:usb2="00000020" w:usb3="00000000" w:csb0="0000019F" w:csb1="00000000"/>
    <w:embedRegular r:id="rId7" w:fontKey="{2B8B8DE9-6DCA-C347-AFAA-0B236AC44A12}"/>
  </w:font>
  <w:font w:name="Calibri Light">
    <w:panose1 w:val="020F0302020204030204"/>
    <w:charset w:val="00"/>
    <w:family w:val="swiss"/>
    <w:pitch w:val="variable"/>
    <w:sig w:usb0="E0002AFF" w:usb1="C000247B" w:usb2="00000009" w:usb3="00000000" w:csb0="000001FF" w:csb1="00000000"/>
    <w:embedRegular r:id="rId8" w:fontKey="{E8C62DF5-0786-C941-B45C-DB5EAA18DCC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1F3183" w14:textId="77777777" w:rsidR="00546E46" w:rsidRDefault="00546E46" w:rsidP="00660312">
      <w:r>
        <w:separator/>
      </w:r>
    </w:p>
  </w:footnote>
  <w:footnote w:type="continuationSeparator" w:id="0">
    <w:p w14:paraId="48301427" w14:textId="77777777" w:rsidR="00546E46" w:rsidRDefault="00546E46" w:rsidP="006603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C74136"/>
    <w:multiLevelType w:val="hybridMultilevel"/>
    <w:tmpl w:val="B0BA849E"/>
    <w:lvl w:ilvl="0" w:tplc="04090019">
      <w:start w:val="1"/>
      <w:numFmt w:val="lowerLetter"/>
      <w:lvlText w:val="%1."/>
      <w:lvlJc w:val="left"/>
      <w:pPr>
        <w:ind w:left="1080" w:hanging="360"/>
      </w:pPr>
    </w:lvl>
    <w:lvl w:ilvl="1" w:tplc="0409001B">
      <w:start w:val="1"/>
      <w:numFmt w:val="lowerRoman"/>
      <w:lvlText w:val="%2."/>
      <w:lvlJc w:val="righ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312"/>
    <w:rsid w:val="00010A05"/>
    <w:rsid w:val="00062DAE"/>
    <w:rsid w:val="00063751"/>
    <w:rsid w:val="00095F33"/>
    <w:rsid w:val="000F1E1C"/>
    <w:rsid w:val="000F5DD5"/>
    <w:rsid w:val="00104AD8"/>
    <w:rsid w:val="00116E34"/>
    <w:rsid w:val="00141F53"/>
    <w:rsid w:val="0014376E"/>
    <w:rsid w:val="001474DE"/>
    <w:rsid w:val="00172B67"/>
    <w:rsid w:val="00195A86"/>
    <w:rsid w:val="001A1D1A"/>
    <w:rsid w:val="001B069C"/>
    <w:rsid w:val="001B2AC6"/>
    <w:rsid w:val="001D36EC"/>
    <w:rsid w:val="001E0F02"/>
    <w:rsid w:val="001E39F2"/>
    <w:rsid w:val="001F1764"/>
    <w:rsid w:val="0021270A"/>
    <w:rsid w:val="002171E4"/>
    <w:rsid w:val="00231526"/>
    <w:rsid w:val="00267C9C"/>
    <w:rsid w:val="00277D4A"/>
    <w:rsid w:val="002E266A"/>
    <w:rsid w:val="002E30F7"/>
    <w:rsid w:val="00316382"/>
    <w:rsid w:val="003230D8"/>
    <w:rsid w:val="00335D89"/>
    <w:rsid w:val="003637EF"/>
    <w:rsid w:val="00376C8A"/>
    <w:rsid w:val="003E48BE"/>
    <w:rsid w:val="00420835"/>
    <w:rsid w:val="00422080"/>
    <w:rsid w:val="00424650"/>
    <w:rsid w:val="00425CE3"/>
    <w:rsid w:val="0043257B"/>
    <w:rsid w:val="00437166"/>
    <w:rsid w:val="0047012C"/>
    <w:rsid w:val="0047277E"/>
    <w:rsid w:val="00486298"/>
    <w:rsid w:val="004E7FA2"/>
    <w:rsid w:val="004F4B4F"/>
    <w:rsid w:val="00511F37"/>
    <w:rsid w:val="00535FFF"/>
    <w:rsid w:val="00537B5C"/>
    <w:rsid w:val="0054699F"/>
    <w:rsid w:val="00546E46"/>
    <w:rsid w:val="0055547C"/>
    <w:rsid w:val="0056723F"/>
    <w:rsid w:val="00585081"/>
    <w:rsid w:val="005D3CDF"/>
    <w:rsid w:val="005E3A8E"/>
    <w:rsid w:val="005F0216"/>
    <w:rsid w:val="005F2C92"/>
    <w:rsid w:val="005F352C"/>
    <w:rsid w:val="005F5C07"/>
    <w:rsid w:val="006257E1"/>
    <w:rsid w:val="006403DF"/>
    <w:rsid w:val="00660312"/>
    <w:rsid w:val="00670E78"/>
    <w:rsid w:val="0067712C"/>
    <w:rsid w:val="0069354D"/>
    <w:rsid w:val="006C0A4D"/>
    <w:rsid w:val="006D7BDB"/>
    <w:rsid w:val="007249D8"/>
    <w:rsid w:val="00781A8D"/>
    <w:rsid w:val="0079253C"/>
    <w:rsid w:val="007C34B2"/>
    <w:rsid w:val="007D7647"/>
    <w:rsid w:val="007F39FC"/>
    <w:rsid w:val="00841EB7"/>
    <w:rsid w:val="0084216F"/>
    <w:rsid w:val="00851367"/>
    <w:rsid w:val="00851CFA"/>
    <w:rsid w:val="00890963"/>
    <w:rsid w:val="008957C9"/>
    <w:rsid w:val="008A600F"/>
    <w:rsid w:val="008C1764"/>
    <w:rsid w:val="008F1BF3"/>
    <w:rsid w:val="008F7179"/>
    <w:rsid w:val="00926D34"/>
    <w:rsid w:val="0094059E"/>
    <w:rsid w:val="009416CA"/>
    <w:rsid w:val="00957CFB"/>
    <w:rsid w:val="00961B56"/>
    <w:rsid w:val="00984B8B"/>
    <w:rsid w:val="009930B4"/>
    <w:rsid w:val="009A2234"/>
    <w:rsid w:val="009A6651"/>
    <w:rsid w:val="009E3060"/>
    <w:rsid w:val="009F7236"/>
    <w:rsid w:val="00A32C73"/>
    <w:rsid w:val="00A3760A"/>
    <w:rsid w:val="00A43F8F"/>
    <w:rsid w:val="00A81C6C"/>
    <w:rsid w:val="00AB318A"/>
    <w:rsid w:val="00AC3BD9"/>
    <w:rsid w:val="00AC728C"/>
    <w:rsid w:val="00B124AE"/>
    <w:rsid w:val="00B24F91"/>
    <w:rsid w:val="00B57D1A"/>
    <w:rsid w:val="00B75BF1"/>
    <w:rsid w:val="00BC73E8"/>
    <w:rsid w:val="00BD5839"/>
    <w:rsid w:val="00BD61F5"/>
    <w:rsid w:val="00BE12BC"/>
    <w:rsid w:val="00BF373C"/>
    <w:rsid w:val="00C26848"/>
    <w:rsid w:val="00C4332B"/>
    <w:rsid w:val="00C444E7"/>
    <w:rsid w:val="00C87FAB"/>
    <w:rsid w:val="00CA5A38"/>
    <w:rsid w:val="00CC280D"/>
    <w:rsid w:val="00CD4501"/>
    <w:rsid w:val="00CE64F3"/>
    <w:rsid w:val="00D23DD7"/>
    <w:rsid w:val="00D27366"/>
    <w:rsid w:val="00D438BD"/>
    <w:rsid w:val="00DA0AB4"/>
    <w:rsid w:val="00DC6B10"/>
    <w:rsid w:val="00DF1A65"/>
    <w:rsid w:val="00DF7D49"/>
    <w:rsid w:val="00E120EF"/>
    <w:rsid w:val="00E3185D"/>
    <w:rsid w:val="00E35FE8"/>
    <w:rsid w:val="00E63A3B"/>
    <w:rsid w:val="00EC0614"/>
    <w:rsid w:val="00EE6013"/>
    <w:rsid w:val="00EF0065"/>
    <w:rsid w:val="00F01FD9"/>
    <w:rsid w:val="00F1039C"/>
    <w:rsid w:val="00F86B7C"/>
    <w:rsid w:val="00F942C0"/>
    <w:rsid w:val="00F9761A"/>
    <w:rsid w:val="00FC3890"/>
    <w:rsid w:val="00FC6D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758B191"/>
  <w14:defaultImageDpi w14:val="32767"/>
  <w15:chartTrackingRefBased/>
  <w15:docId w15:val="{388D2D2D-3D2E-5A44-8E86-62E35891B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0312"/>
    <w:pPr>
      <w:tabs>
        <w:tab w:val="center" w:pos="4680"/>
        <w:tab w:val="right" w:pos="9360"/>
      </w:tabs>
    </w:pPr>
  </w:style>
  <w:style w:type="character" w:customStyle="1" w:styleId="HeaderChar">
    <w:name w:val="Header Char"/>
    <w:basedOn w:val="DefaultParagraphFont"/>
    <w:link w:val="Header"/>
    <w:uiPriority w:val="99"/>
    <w:rsid w:val="00660312"/>
  </w:style>
  <w:style w:type="paragraph" w:styleId="Footer">
    <w:name w:val="footer"/>
    <w:basedOn w:val="Normal"/>
    <w:link w:val="FooterChar"/>
    <w:uiPriority w:val="99"/>
    <w:unhideWhenUsed/>
    <w:rsid w:val="00660312"/>
    <w:pPr>
      <w:tabs>
        <w:tab w:val="center" w:pos="4680"/>
        <w:tab w:val="right" w:pos="9360"/>
      </w:tabs>
    </w:pPr>
  </w:style>
  <w:style w:type="character" w:customStyle="1" w:styleId="FooterChar">
    <w:name w:val="Footer Char"/>
    <w:basedOn w:val="DefaultParagraphFont"/>
    <w:link w:val="Footer"/>
    <w:uiPriority w:val="99"/>
    <w:rsid w:val="00660312"/>
  </w:style>
  <w:style w:type="character" w:styleId="Hyperlink">
    <w:name w:val="Hyperlink"/>
    <w:basedOn w:val="DefaultParagraphFont"/>
    <w:uiPriority w:val="99"/>
    <w:unhideWhenUsed/>
    <w:rsid w:val="00660312"/>
    <w:rPr>
      <w:color w:val="0000FF"/>
      <w:u w:val="single"/>
    </w:rPr>
  </w:style>
  <w:style w:type="table" w:styleId="TableGrid">
    <w:name w:val="Table Grid"/>
    <w:basedOn w:val="TableNormal"/>
    <w:uiPriority w:val="39"/>
    <w:rsid w:val="00E120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14376E"/>
    <w:rPr>
      <w:color w:val="605E5C"/>
      <w:shd w:val="clear" w:color="auto" w:fill="E1DFDD"/>
    </w:rPr>
  </w:style>
  <w:style w:type="paragraph" w:styleId="ListParagraph">
    <w:name w:val="List Paragraph"/>
    <w:basedOn w:val="Normal"/>
    <w:uiPriority w:val="34"/>
    <w:qFormat/>
    <w:rsid w:val="00535FFF"/>
    <w:pPr>
      <w:ind w:left="720"/>
      <w:contextualSpacing/>
    </w:pPr>
  </w:style>
  <w:style w:type="character" w:styleId="CommentReference">
    <w:name w:val="annotation reference"/>
    <w:basedOn w:val="DefaultParagraphFont"/>
    <w:uiPriority w:val="99"/>
    <w:semiHidden/>
    <w:unhideWhenUsed/>
    <w:rsid w:val="00535FFF"/>
    <w:rPr>
      <w:sz w:val="16"/>
      <w:szCs w:val="16"/>
    </w:rPr>
  </w:style>
  <w:style w:type="paragraph" w:styleId="CommentText">
    <w:name w:val="annotation text"/>
    <w:basedOn w:val="Normal"/>
    <w:link w:val="CommentTextChar"/>
    <w:uiPriority w:val="99"/>
    <w:semiHidden/>
    <w:unhideWhenUsed/>
    <w:rsid w:val="00535FFF"/>
    <w:rPr>
      <w:sz w:val="20"/>
      <w:szCs w:val="20"/>
    </w:rPr>
  </w:style>
  <w:style w:type="character" w:customStyle="1" w:styleId="CommentTextChar">
    <w:name w:val="Comment Text Char"/>
    <w:basedOn w:val="DefaultParagraphFont"/>
    <w:link w:val="CommentText"/>
    <w:uiPriority w:val="99"/>
    <w:semiHidden/>
    <w:rsid w:val="00535FFF"/>
    <w:rPr>
      <w:sz w:val="20"/>
      <w:szCs w:val="20"/>
    </w:rPr>
  </w:style>
  <w:style w:type="paragraph" w:styleId="CommentSubject">
    <w:name w:val="annotation subject"/>
    <w:basedOn w:val="CommentText"/>
    <w:next w:val="CommentText"/>
    <w:link w:val="CommentSubjectChar"/>
    <w:uiPriority w:val="99"/>
    <w:semiHidden/>
    <w:unhideWhenUsed/>
    <w:rsid w:val="00535FFF"/>
    <w:rPr>
      <w:b/>
      <w:bCs/>
    </w:rPr>
  </w:style>
  <w:style w:type="character" w:customStyle="1" w:styleId="CommentSubjectChar">
    <w:name w:val="Comment Subject Char"/>
    <w:basedOn w:val="CommentTextChar"/>
    <w:link w:val="CommentSubject"/>
    <w:uiPriority w:val="99"/>
    <w:semiHidden/>
    <w:rsid w:val="00535FFF"/>
    <w:rPr>
      <w:b/>
      <w:bCs/>
      <w:sz w:val="20"/>
      <w:szCs w:val="20"/>
    </w:rPr>
  </w:style>
  <w:style w:type="paragraph" w:styleId="BalloonText">
    <w:name w:val="Balloon Text"/>
    <w:basedOn w:val="Normal"/>
    <w:link w:val="BalloonTextChar"/>
    <w:uiPriority w:val="99"/>
    <w:semiHidden/>
    <w:unhideWhenUsed/>
    <w:rsid w:val="00535FF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35FFF"/>
    <w:rPr>
      <w:rFonts w:ascii="Times New Roman" w:hAnsi="Times New Roman" w:cs="Times New Roman"/>
      <w:sz w:val="18"/>
      <w:szCs w:val="18"/>
    </w:rPr>
  </w:style>
  <w:style w:type="character" w:styleId="FollowedHyperlink">
    <w:name w:val="FollowedHyperlink"/>
    <w:basedOn w:val="DefaultParagraphFont"/>
    <w:uiPriority w:val="99"/>
    <w:semiHidden/>
    <w:unhideWhenUsed/>
    <w:rsid w:val="00BD61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3340825">
      <w:bodyDiv w:val="1"/>
      <w:marLeft w:val="0"/>
      <w:marRight w:val="0"/>
      <w:marTop w:val="0"/>
      <w:marBottom w:val="0"/>
      <w:divBdr>
        <w:top w:val="none" w:sz="0" w:space="0" w:color="auto"/>
        <w:left w:val="none" w:sz="0" w:space="0" w:color="auto"/>
        <w:bottom w:val="none" w:sz="0" w:space="0" w:color="auto"/>
        <w:right w:val="none" w:sz="0" w:space="0" w:color="auto"/>
      </w:divBdr>
    </w:div>
    <w:div w:id="758871252">
      <w:bodyDiv w:val="1"/>
      <w:marLeft w:val="0"/>
      <w:marRight w:val="0"/>
      <w:marTop w:val="0"/>
      <w:marBottom w:val="0"/>
      <w:divBdr>
        <w:top w:val="none" w:sz="0" w:space="0" w:color="auto"/>
        <w:left w:val="none" w:sz="0" w:space="0" w:color="auto"/>
        <w:bottom w:val="none" w:sz="0" w:space="0" w:color="auto"/>
        <w:right w:val="none" w:sz="0" w:space="0" w:color="auto"/>
      </w:divBdr>
    </w:div>
    <w:div w:id="831919805">
      <w:bodyDiv w:val="1"/>
      <w:marLeft w:val="0"/>
      <w:marRight w:val="0"/>
      <w:marTop w:val="0"/>
      <w:marBottom w:val="0"/>
      <w:divBdr>
        <w:top w:val="none" w:sz="0" w:space="0" w:color="auto"/>
        <w:left w:val="none" w:sz="0" w:space="0" w:color="auto"/>
        <w:bottom w:val="none" w:sz="0" w:space="0" w:color="auto"/>
        <w:right w:val="none" w:sz="0" w:space="0" w:color="auto"/>
      </w:divBdr>
    </w:div>
    <w:div w:id="1245609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scikit-learn.org/stable/modules/clustering.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4</Pages>
  <Words>1078</Words>
  <Characters>6148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Nowling, RJ</dc:creator>
  <cp:keywords/>
  <dc:description/>
  <cp:lastModifiedBy>Nowling, RJ</cp:lastModifiedBy>
  <cp:revision>34</cp:revision>
  <dcterms:created xsi:type="dcterms:W3CDTF">2021-01-17T20:47:00Z</dcterms:created>
  <dcterms:modified xsi:type="dcterms:W3CDTF">2021-01-25T04:58:00Z</dcterms:modified>
</cp:coreProperties>
</file>